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采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购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需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求</w:t>
      </w:r>
    </w:p>
    <w:p>
      <w:pPr>
        <w:jc w:val="both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一、项目名称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2019年“乐享艺术生活”公益文化艺术培训项目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二、需求时间段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2019年3月-12月期间开展“乐享艺术生活”公益文化艺术培训项目，项目设音乐、舞蹈、书法、美术等20项文化艺术课程，设置1300堂课、715个学位，全年开课。</w:t>
      </w:r>
    </w:p>
    <w:p>
      <w:pPr>
        <w:numPr>
          <w:ilvl w:val="0"/>
          <w:numId w:val="1"/>
        </w:numPr>
        <w:ind w:firstLine="560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需求内容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550"/>
        <w:gridCol w:w="291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55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291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要求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执行时间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课程项目数量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全年总课程不得少于1300堂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2019年3至12月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课程设置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所设课程须惠及6-65岁不同年龄阶段的市民群众；全年开展课程项目不得少于20项；课程应包含静态类艺术课程及动态类艺术课程。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授课教师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授课教师需具备与课程相应的专业资质证书及授课经验，富有责任心，认真备课，提交课程教学计划，积极配合管理。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日常管理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协助课程正常开展、师生考核与管理工作。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培训成效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达成1300堂公益培训课程的指标，每项课程应完成教学计划中的教学目标以及每项课程的学习内容。年中及年底结课时对培训成效进行验收，验收要求如下：静态类课程班级学员应至少每人独立完成2副作品以上；动态类课程应完成相应的组合动作学习，全年应完成1-2个节目作品。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9E87D2"/>
    <w:multiLevelType w:val="singleLevel"/>
    <w:tmpl w:val="C49E87D2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58A6AB86"/>
    <w:multiLevelType w:val="singleLevel"/>
    <w:tmpl w:val="58A6AB86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72431"/>
    <w:rsid w:val="02123AA7"/>
    <w:rsid w:val="04007146"/>
    <w:rsid w:val="05D63855"/>
    <w:rsid w:val="0D396EB5"/>
    <w:rsid w:val="0D3D3205"/>
    <w:rsid w:val="0EAE0EA9"/>
    <w:rsid w:val="1273485A"/>
    <w:rsid w:val="12931B45"/>
    <w:rsid w:val="16DB2996"/>
    <w:rsid w:val="16F72431"/>
    <w:rsid w:val="18747FAB"/>
    <w:rsid w:val="191327DC"/>
    <w:rsid w:val="1CC82328"/>
    <w:rsid w:val="234765FF"/>
    <w:rsid w:val="243533E1"/>
    <w:rsid w:val="24B87BA7"/>
    <w:rsid w:val="2697421E"/>
    <w:rsid w:val="27A2350E"/>
    <w:rsid w:val="2FAC5112"/>
    <w:rsid w:val="2FBE6807"/>
    <w:rsid w:val="32A254DD"/>
    <w:rsid w:val="39603A9B"/>
    <w:rsid w:val="3CB56680"/>
    <w:rsid w:val="3E2A7F87"/>
    <w:rsid w:val="40763482"/>
    <w:rsid w:val="40987F3F"/>
    <w:rsid w:val="41370A4F"/>
    <w:rsid w:val="4E58634F"/>
    <w:rsid w:val="52FC0364"/>
    <w:rsid w:val="576A497D"/>
    <w:rsid w:val="5F036F66"/>
    <w:rsid w:val="5F4E3649"/>
    <w:rsid w:val="60935EDA"/>
    <w:rsid w:val="620D0D38"/>
    <w:rsid w:val="6476378F"/>
    <w:rsid w:val="65E524D9"/>
    <w:rsid w:val="66BB1F9E"/>
    <w:rsid w:val="6F4C5EC7"/>
    <w:rsid w:val="6F700EFA"/>
    <w:rsid w:val="708D2D01"/>
    <w:rsid w:val="75916CD6"/>
    <w:rsid w:val="77EC1DAA"/>
    <w:rsid w:val="78AA3CFC"/>
    <w:rsid w:val="78CD2591"/>
    <w:rsid w:val="7D05175E"/>
    <w:rsid w:val="7D090596"/>
    <w:rsid w:val="7EC3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2018-01-13T08:43:00Z</dcterms:created>
  <dc:creator>凡1407068924</dc:creator>
  <cp:lastModifiedBy>Administrator</cp:lastModifiedBy>
  <dcterms:modified xsi:type="dcterms:W3CDTF">2019-02-22T03:18:45Z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